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1D" w:rsidRPr="00A84F1D" w:rsidRDefault="00D250D5" w:rsidP="00A84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44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36"/>
          <w:lang w:eastAsia="ru-RU"/>
        </w:rPr>
        <w:t xml:space="preserve">           </w:t>
      </w:r>
      <w:bookmarkStart w:id="0" w:name="_GoBack"/>
      <w:bookmarkEnd w:id="0"/>
      <w:r w:rsidR="00A84F1D" w:rsidRPr="00A84F1D">
        <w:rPr>
          <w:rFonts w:ascii="Arial" w:eastAsia="Times New Roman" w:hAnsi="Arial" w:cs="Arial"/>
          <w:color w:val="333333"/>
          <w:sz w:val="44"/>
          <w:szCs w:val="36"/>
          <w:lang w:eastAsia="ru-RU"/>
        </w:rPr>
        <w:t>Сведения об объектах спорта</w:t>
      </w:r>
    </w:p>
    <w:p w:rsidR="00A84F1D" w:rsidRPr="00A84F1D" w:rsidRDefault="00A84F1D" w:rsidP="00A8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1D" w:rsidRPr="00E63CDE" w:rsidRDefault="002D521D" w:rsidP="002D52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</w:pPr>
      <w:r w:rsidRPr="00E63CDE">
        <w:rPr>
          <w:rFonts w:ascii="Times New Roman" w:eastAsia="Times New Roman" w:hAnsi="Times New Roman" w:cs="Times New Roman"/>
          <w:b/>
          <w:bCs/>
          <w:i/>
          <w:iCs/>
          <w:color w:val="C00000"/>
          <w:sz w:val="30"/>
          <w:szCs w:val="30"/>
          <w:lang w:eastAsia="ru-RU"/>
        </w:rPr>
        <w:t>Краткая информация</w:t>
      </w:r>
    </w:p>
    <w:p w:rsidR="002D521D" w:rsidRPr="002D521D" w:rsidRDefault="002D521D" w:rsidP="002D521D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физкультуры и спорта шко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располагает  спортивной площадкой</w:t>
      </w:r>
      <w:r w:rsidR="001122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спортивный зал отсутствует.</w:t>
      </w:r>
    </w:p>
    <w:p w:rsidR="002D521D" w:rsidRPr="002D521D" w:rsidRDefault="002D521D" w:rsidP="002D52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Интенсивный учебный процесс создает </w:t>
      </w:r>
      <w:proofErr w:type="spellStart"/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психоэмоциональное</w:t>
      </w:r>
      <w:proofErr w:type="spellEnd"/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напряжение, которое не сопровождается необходимой двигательной активностью.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уроках волейбола, баскетбола, других подвижных играх -27%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занятиях легкой атлетикой – около 40%.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       Все эти формы организации уроков физической культуры имеют место в школе. На преподавание предмета «Физическая культура» выделено 3 часа </w:t>
      </w:r>
      <w:proofErr w:type="gramStart"/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неделю.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Кроме регулярных уроков физической культуры учащиеся школы могут развиваться физически на занятиях в </w:t>
      </w:r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спортивных секциях (ученики посещают секцию борьбы в </w:t>
      </w:r>
      <w:proofErr w:type="spellStart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идеро</w:t>
      </w:r>
      <w:proofErr w:type="spellEnd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2D521D" w:rsidRPr="00E63CDE" w:rsidRDefault="002D521D" w:rsidP="002D521D">
      <w:pPr>
        <w:spacing w:before="100" w:beforeAutospacing="1" w:after="100" w:afterAutospacing="1" w:line="240" w:lineRule="auto"/>
        <w:ind w:left="6000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E63C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eastAsia="ru-RU"/>
        </w:rPr>
        <w:t>Объекты спорта</w:t>
      </w:r>
    </w:p>
    <w:tbl>
      <w:tblPr>
        <w:tblW w:w="97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"/>
        <w:gridCol w:w="2669"/>
        <w:gridCol w:w="6411"/>
      </w:tblGrid>
      <w:tr w:rsidR="002D521D" w:rsidRPr="002D521D" w:rsidTr="002D521D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Спортивный объект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Краткая информация об объекте</w:t>
            </w:r>
          </w:p>
        </w:tc>
      </w:tr>
      <w:tr w:rsidR="002D521D" w:rsidRPr="002D521D" w:rsidTr="003914B1">
        <w:trPr>
          <w:trHeight w:val="82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Спортивный зал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Default="002D521D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имеется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521D" w:rsidRPr="002D521D" w:rsidTr="002D521D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3914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Спортивная площадка (на территории школы)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4B1" w:rsidRPr="002D521D" w:rsidRDefault="003914B1" w:rsidP="0011228A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</w:t>
            </w:r>
            <w:r w:rsidR="001122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ячи </w:t>
            </w: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футбольные;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скакалки;</w:t>
            </w:r>
          </w:p>
          <w:p w:rsidR="003914B1" w:rsidRPr="0011228A" w:rsidRDefault="003914B1" w:rsidP="0011228A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Default="0011228A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площадь – 150</w:t>
            </w:r>
            <w:r w:rsidR="002D521D"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кв.м</w:t>
            </w:r>
          </w:p>
          <w:p w:rsidR="003914B1" w:rsidRPr="002D521D" w:rsidRDefault="003914B1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521D" w:rsidRPr="002D521D" w:rsidRDefault="002D521D" w:rsidP="002D521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55A57" w:rsidRPr="00A84F1D" w:rsidRDefault="00C55A57">
      <w:pPr>
        <w:rPr>
          <w:sz w:val="32"/>
        </w:rPr>
      </w:pPr>
    </w:p>
    <w:sectPr w:rsidR="00C55A57" w:rsidRPr="00A84F1D" w:rsidSect="0018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F1D"/>
    <w:rsid w:val="0011228A"/>
    <w:rsid w:val="0018063D"/>
    <w:rsid w:val="002D521D"/>
    <w:rsid w:val="003914B1"/>
    <w:rsid w:val="00A84F1D"/>
    <w:rsid w:val="00AB618D"/>
    <w:rsid w:val="00C55A57"/>
    <w:rsid w:val="00D250D5"/>
    <w:rsid w:val="00E6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4</cp:revision>
  <dcterms:created xsi:type="dcterms:W3CDTF">2018-08-25T12:51:00Z</dcterms:created>
  <dcterms:modified xsi:type="dcterms:W3CDTF">2018-08-25T13:14:00Z</dcterms:modified>
</cp:coreProperties>
</file>